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A10B51" w:rsidRDefault="00BD7B55" w:rsidP="00A10B51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1B1089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 w:rsidR="00674351" w:rsidRPr="001B1089">
        <w:rPr>
          <w:sz w:val="24"/>
        </w:rPr>
        <w:t xml:space="preserve">          </w:t>
      </w:r>
      <w:r w:rsidRPr="001B1089">
        <w:rPr>
          <w:sz w:val="24"/>
        </w:rPr>
        <w:t>в электронной форме, назначенный на «</w:t>
      </w:r>
      <w:r w:rsidR="001B1089" w:rsidRPr="001B1089">
        <w:rPr>
          <w:sz w:val="24"/>
        </w:rPr>
        <w:t>2</w:t>
      </w:r>
      <w:r w:rsidR="00A10B51">
        <w:rPr>
          <w:sz w:val="24"/>
        </w:rPr>
        <w:t>8</w:t>
      </w:r>
      <w:r w:rsidRPr="001B1089">
        <w:rPr>
          <w:sz w:val="24"/>
        </w:rPr>
        <w:t xml:space="preserve">» </w:t>
      </w:r>
      <w:r w:rsidR="00E63577" w:rsidRPr="001B1089">
        <w:rPr>
          <w:sz w:val="24"/>
        </w:rPr>
        <w:t>декабря</w:t>
      </w:r>
      <w:r w:rsidRPr="001B1089">
        <w:rPr>
          <w:sz w:val="24"/>
        </w:rPr>
        <w:t xml:space="preserve"> 2023 года, </w:t>
      </w:r>
      <w:r w:rsidR="00A10B51" w:rsidRPr="00A10B51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1342 квадратных метра из земель населенных пунктов, с кадастровым номером 76:17:132601:353, расположенного по адресу:</w:t>
      </w:r>
      <w:proofErr w:type="gramEnd"/>
      <w:r w:rsidR="00A10B51" w:rsidRPr="00A10B51">
        <w:rPr>
          <w:sz w:val="24"/>
        </w:rPr>
        <w:t xml:space="preserve"> </w:t>
      </w:r>
      <w:proofErr w:type="gramStart"/>
      <w:r w:rsidR="00A10B51" w:rsidRPr="00A10B51">
        <w:rPr>
          <w:sz w:val="24"/>
        </w:rPr>
        <w:t xml:space="preserve">Российская Федерация, Ярославская область, Ярославский муниципальный район, Карабихское сельское поселение, дер. </w:t>
      </w:r>
      <w:proofErr w:type="spellStart"/>
      <w:r w:rsidR="00A10B51" w:rsidRPr="00A10B51">
        <w:rPr>
          <w:sz w:val="24"/>
        </w:rPr>
        <w:t>Ананьино</w:t>
      </w:r>
      <w:proofErr w:type="spellEnd"/>
      <w:r w:rsidR="00A10B51" w:rsidRPr="00A10B51">
        <w:rPr>
          <w:sz w:val="24"/>
        </w:rPr>
        <w:t xml:space="preserve">, улица Мирная, земельный участок 11, с разрешенным использованием: для ведения личного подсобного хозяйства, с ограничением использования: земельный полностью расположен в 3, 4, 5, 6 </w:t>
      </w:r>
      <w:proofErr w:type="spellStart"/>
      <w:r w:rsidR="00A10B51" w:rsidRPr="00A10B51">
        <w:rPr>
          <w:sz w:val="24"/>
        </w:rPr>
        <w:t>подзонах</w:t>
      </w:r>
      <w:proofErr w:type="spellEnd"/>
      <w:r w:rsidR="00A10B51" w:rsidRPr="00A10B51">
        <w:rPr>
          <w:sz w:val="24"/>
        </w:rPr>
        <w:t xml:space="preserve"> </w:t>
      </w:r>
      <w:proofErr w:type="spellStart"/>
      <w:r w:rsidR="00A10B51" w:rsidRPr="00A10B51">
        <w:rPr>
          <w:sz w:val="24"/>
        </w:rPr>
        <w:t>приаэродромной</w:t>
      </w:r>
      <w:proofErr w:type="spellEnd"/>
      <w:r w:rsidR="00A10B51" w:rsidRPr="00A10B51">
        <w:rPr>
          <w:sz w:val="24"/>
        </w:rPr>
        <w:t xml:space="preserve"> территории аэропорта Ярославль (</w:t>
      </w:r>
      <w:proofErr w:type="spellStart"/>
      <w:r w:rsidR="00A10B51" w:rsidRPr="00A10B51">
        <w:rPr>
          <w:sz w:val="24"/>
        </w:rPr>
        <w:t>Туношна</w:t>
      </w:r>
      <w:proofErr w:type="spellEnd"/>
      <w:r w:rsidR="00A10B51" w:rsidRPr="00A10B51">
        <w:rPr>
          <w:sz w:val="24"/>
        </w:rPr>
        <w:t>)</w:t>
      </w:r>
      <w:r w:rsidR="00CC1BF1" w:rsidRPr="001B1089">
        <w:rPr>
          <w:sz w:val="24"/>
        </w:rPr>
        <w:t>, признается несостоявшимся  в связи с тем, что по окончанию срока подачи заявок на участие в аукционе в электронной</w:t>
      </w:r>
      <w:proofErr w:type="gramEnd"/>
      <w:r w:rsidR="00CC1BF1" w:rsidRPr="001B1089">
        <w:rPr>
          <w:sz w:val="24"/>
        </w:rPr>
        <w:t xml:space="preserve"> форме</w:t>
      </w:r>
      <w:r w:rsidR="00481E32" w:rsidRPr="001B1089">
        <w:rPr>
          <w:sz w:val="24"/>
        </w:rPr>
        <w:t xml:space="preserve"> </w:t>
      </w:r>
      <w:r w:rsidR="005704DE" w:rsidRPr="001B1089">
        <w:rPr>
          <w:sz w:val="24"/>
        </w:rPr>
        <w:t>подана только одна заявка</w:t>
      </w:r>
      <w:r w:rsidRPr="001B1089">
        <w:rPr>
          <w:sz w:val="24"/>
        </w:rPr>
        <w:t xml:space="preserve">.  </w:t>
      </w:r>
    </w:p>
    <w:p w:rsidR="00CC1BF1" w:rsidRPr="001B1089" w:rsidRDefault="00BD7B55" w:rsidP="00CC1BF1">
      <w:pPr>
        <w:tabs>
          <w:tab w:val="left" w:pos="284"/>
        </w:tabs>
        <w:spacing w:line="240" w:lineRule="atLeast"/>
        <w:ind w:right="-3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CC1BF1"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пунктом 14 статьи 39.12. </w:t>
      </w:r>
      <w:proofErr w:type="gramStart"/>
      <w:r w:rsidR="00CC1BF1"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>Земельного кодекса Российской Федерации</w:t>
      </w:r>
      <w:r w:rsidR="00CC1BF1" w:rsidRPr="001B1089">
        <w:rPr>
          <w:rFonts w:ascii="Times New Roman" w:hAnsi="Times New Roman" w:cs="Times New Roman"/>
          <w:sz w:val="24"/>
          <w:szCs w:val="24"/>
        </w:rPr>
        <w:t xml:space="preserve"> Администрация Ярославского муниципального района Ярославской области обязана заключить договор </w:t>
      </w:r>
      <w:r w:rsidR="00674351" w:rsidRPr="001B1089">
        <w:rPr>
          <w:rFonts w:ascii="Times New Roman" w:hAnsi="Times New Roman" w:cs="Times New Roman"/>
          <w:sz w:val="24"/>
          <w:szCs w:val="24"/>
        </w:rPr>
        <w:t>аренды</w:t>
      </w:r>
      <w:r w:rsidR="00CC1BF1" w:rsidRPr="001B1089">
        <w:rPr>
          <w:rFonts w:ascii="Times New Roman" w:hAnsi="Times New Roman" w:cs="Times New Roman"/>
          <w:sz w:val="24"/>
          <w:szCs w:val="24"/>
        </w:rPr>
        <w:t xml:space="preserve"> земельного участка с единственным </w:t>
      </w:r>
      <w:r w:rsidR="00674351" w:rsidRPr="001B1089">
        <w:rPr>
          <w:rFonts w:ascii="Times New Roman" w:hAnsi="Times New Roman" w:cs="Times New Roman"/>
          <w:sz w:val="24"/>
          <w:szCs w:val="24"/>
        </w:rPr>
        <w:t>подавшим заявку                на участие в аукционе участником</w:t>
      </w:r>
      <w:r w:rsidR="00CC1BF1" w:rsidRPr="001B1089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A10B51">
        <w:rPr>
          <w:rFonts w:ascii="Times New Roman" w:hAnsi="Times New Roman" w:cs="Times New Roman"/>
          <w:b/>
          <w:sz w:val="24"/>
          <w:szCs w:val="24"/>
        </w:rPr>
        <w:t>Солуниным</w:t>
      </w:r>
      <w:proofErr w:type="spellEnd"/>
      <w:r w:rsidR="001B108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10B51">
        <w:rPr>
          <w:rFonts w:ascii="Times New Roman" w:hAnsi="Times New Roman" w:cs="Times New Roman"/>
          <w:b/>
          <w:sz w:val="24"/>
          <w:szCs w:val="24"/>
        </w:rPr>
        <w:t>Михаилом</w:t>
      </w:r>
      <w:r w:rsidR="001B108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10B51">
        <w:rPr>
          <w:rFonts w:ascii="Times New Roman" w:hAnsi="Times New Roman" w:cs="Times New Roman"/>
          <w:b/>
          <w:sz w:val="24"/>
          <w:szCs w:val="24"/>
        </w:rPr>
        <w:t>Аркадьевичем</w:t>
      </w:r>
      <w:r w:rsidR="00CC1BF1" w:rsidRPr="001B1089">
        <w:rPr>
          <w:rFonts w:ascii="Times New Roman" w:hAnsi="Times New Roman" w:cs="Times New Roman"/>
          <w:sz w:val="24"/>
          <w:szCs w:val="24"/>
        </w:rPr>
        <w:t xml:space="preserve"> </w:t>
      </w:r>
      <w:r w:rsidR="00674351"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начальному размеру ежегодной арендной платы земельного участка</w:t>
      </w:r>
      <w:r w:rsidR="00CC1BF1" w:rsidRPr="001B1089">
        <w:rPr>
          <w:rFonts w:ascii="Times New Roman" w:hAnsi="Times New Roman" w:cs="Times New Roman"/>
          <w:sz w:val="24"/>
          <w:szCs w:val="24"/>
        </w:rPr>
        <w:t xml:space="preserve"> </w:t>
      </w:r>
      <w:r w:rsidR="00CC1BF1" w:rsidRPr="001B1089">
        <w:rPr>
          <w:rFonts w:ascii="Times New Roman" w:hAnsi="Times New Roman" w:cs="Times New Roman"/>
          <w:b/>
          <w:sz w:val="24"/>
          <w:szCs w:val="24"/>
        </w:rPr>
        <w:t>–</w:t>
      </w:r>
      <w:r w:rsidR="00A10B51">
        <w:rPr>
          <w:rFonts w:ascii="Times New Roman" w:hAnsi="Times New Roman" w:cs="Times New Roman"/>
          <w:b/>
          <w:sz w:val="24"/>
          <w:szCs w:val="24"/>
        </w:rPr>
        <w:t>70 946</w:t>
      </w:r>
      <w:r w:rsidR="00CC1BF1" w:rsidRPr="001B1089">
        <w:rPr>
          <w:rFonts w:ascii="Times New Roman" w:hAnsi="Times New Roman" w:cs="Times New Roman"/>
          <w:sz w:val="24"/>
          <w:szCs w:val="24"/>
        </w:rPr>
        <w:t xml:space="preserve"> </w:t>
      </w:r>
      <w:r w:rsidR="00CC1BF1" w:rsidRPr="001B1089">
        <w:rPr>
          <w:rFonts w:ascii="Times New Roman" w:hAnsi="Times New Roman" w:cs="Times New Roman"/>
          <w:b/>
          <w:sz w:val="24"/>
          <w:szCs w:val="24"/>
        </w:rPr>
        <w:t>(</w:t>
      </w:r>
      <w:r w:rsidR="00A10B51">
        <w:rPr>
          <w:rFonts w:ascii="Times New Roman" w:hAnsi="Times New Roman" w:cs="Times New Roman"/>
          <w:b/>
          <w:sz w:val="24"/>
          <w:szCs w:val="24"/>
        </w:rPr>
        <w:t>семьдесят тысяч девятьсот сорок шесть</w:t>
      </w:r>
      <w:r w:rsidR="007A16F0" w:rsidRPr="001B1089">
        <w:rPr>
          <w:rFonts w:ascii="Times New Roman" w:hAnsi="Times New Roman" w:cs="Times New Roman"/>
          <w:b/>
          <w:sz w:val="24"/>
          <w:szCs w:val="24"/>
        </w:rPr>
        <w:t>)</w:t>
      </w:r>
      <w:r w:rsidR="00122EC5" w:rsidRPr="001B1089">
        <w:rPr>
          <w:rFonts w:ascii="Times New Roman" w:hAnsi="Times New Roman" w:cs="Times New Roman"/>
          <w:b/>
          <w:sz w:val="24"/>
          <w:szCs w:val="24"/>
        </w:rPr>
        <w:t xml:space="preserve"> рублей</w:t>
      </w:r>
      <w:r w:rsidR="00CC1BF1" w:rsidRPr="001B108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10B51">
        <w:rPr>
          <w:rFonts w:ascii="Times New Roman" w:hAnsi="Times New Roman" w:cs="Times New Roman"/>
          <w:b/>
          <w:sz w:val="24"/>
          <w:szCs w:val="24"/>
        </w:rPr>
        <w:t>71</w:t>
      </w:r>
      <w:r w:rsidR="00674351" w:rsidRPr="001B1089">
        <w:rPr>
          <w:rFonts w:ascii="Times New Roman" w:hAnsi="Times New Roman" w:cs="Times New Roman"/>
          <w:b/>
          <w:sz w:val="24"/>
          <w:szCs w:val="24"/>
        </w:rPr>
        <w:t xml:space="preserve"> копе</w:t>
      </w:r>
      <w:r w:rsidR="00A10B51">
        <w:rPr>
          <w:rFonts w:ascii="Times New Roman" w:hAnsi="Times New Roman" w:cs="Times New Roman"/>
          <w:b/>
          <w:sz w:val="24"/>
          <w:szCs w:val="24"/>
        </w:rPr>
        <w:t>йка</w:t>
      </w:r>
      <w:r w:rsidR="00CC1BF1" w:rsidRPr="001B1089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</w:p>
    <w:p w:rsidR="00BD7B55" w:rsidRPr="008A7A9E" w:rsidRDefault="00BD7B55" w:rsidP="00BD7B55">
      <w:pPr>
        <w:pStyle w:val="a3"/>
        <w:tabs>
          <w:tab w:val="left" w:pos="426"/>
        </w:tabs>
        <w:ind w:right="-30"/>
        <w:rPr>
          <w:sz w:val="24"/>
        </w:rPr>
      </w:pPr>
      <w:r w:rsidRPr="008A7A9E">
        <w:rPr>
          <w:sz w:val="24"/>
        </w:rPr>
        <w:t>.</w:t>
      </w:r>
    </w:p>
    <w:p w:rsidR="00BD7B55" w:rsidRPr="00D3533C" w:rsidRDefault="00BD7B55" w:rsidP="00BD7B55">
      <w:pPr>
        <w:pStyle w:val="a3"/>
        <w:tabs>
          <w:tab w:val="left" w:pos="426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 </w:t>
      </w: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6"/>
  <w:proofState w:spelling="clean" w:grammar="clean"/>
  <w:defaultTabStop w:val="708"/>
  <w:characterSpacingControl w:val="doNotCompress"/>
  <w:compat/>
  <w:rsids>
    <w:rsidRoot w:val="00BC0AEE"/>
    <w:rsid w:val="000149FF"/>
    <w:rsid w:val="00093F30"/>
    <w:rsid w:val="000A359D"/>
    <w:rsid w:val="000C6714"/>
    <w:rsid w:val="00112F19"/>
    <w:rsid w:val="00122EC5"/>
    <w:rsid w:val="00147571"/>
    <w:rsid w:val="00151BBE"/>
    <w:rsid w:val="001560F7"/>
    <w:rsid w:val="00165BA4"/>
    <w:rsid w:val="001B1089"/>
    <w:rsid w:val="0021125D"/>
    <w:rsid w:val="00237E86"/>
    <w:rsid w:val="002870C2"/>
    <w:rsid w:val="003311D6"/>
    <w:rsid w:val="00345002"/>
    <w:rsid w:val="003B6F03"/>
    <w:rsid w:val="003C0290"/>
    <w:rsid w:val="003E0936"/>
    <w:rsid w:val="003F4560"/>
    <w:rsid w:val="003F7DB5"/>
    <w:rsid w:val="004035CF"/>
    <w:rsid w:val="0041655C"/>
    <w:rsid w:val="00471D67"/>
    <w:rsid w:val="004763D3"/>
    <w:rsid w:val="00481E32"/>
    <w:rsid w:val="004B6512"/>
    <w:rsid w:val="004F0C59"/>
    <w:rsid w:val="00503C21"/>
    <w:rsid w:val="00545D72"/>
    <w:rsid w:val="005575FF"/>
    <w:rsid w:val="005704DE"/>
    <w:rsid w:val="005802A9"/>
    <w:rsid w:val="005D2999"/>
    <w:rsid w:val="00604228"/>
    <w:rsid w:val="00674351"/>
    <w:rsid w:val="006769AE"/>
    <w:rsid w:val="006829EE"/>
    <w:rsid w:val="006B406C"/>
    <w:rsid w:val="006B770D"/>
    <w:rsid w:val="006F52D1"/>
    <w:rsid w:val="007360E1"/>
    <w:rsid w:val="0075040C"/>
    <w:rsid w:val="0079042A"/>
    <w:rsid w:val="00794A16"/>
    <w:rsid w:val="007A0970"/>
    <w:rsid w:val="007A16F0"/>
    <w:rsid w:val="007A56B9"/>
    <w:rsid w:val="007B7B85"/>
    <w:rsid w:val="007E506E"/>
    <w:rsid w:val="007F0C93"/>
    <w:rsid w:val="007F7DF8"/>
    <w:rsid w:val="008A57F5"/>
    <w:rsid w:val="008A7A9E"/>
    <w:rsid w:val="008D3EFE"/>
    <w:rsid w:val="00900684"/>
    <w:rsid w:val="009351EC"/>
    <w:rsid w:val="00957001"/>
    <w:rsid w:val="00962D7E"/>
    <w:rsid w:val="0096339C"/>
    <w:rsid w:val="00974AF7"/>
    <w:rsid w:val="00976238"/>
    <w:rsid w:val="0099784E"/>
    <w:rsid w:val="009D7589"/>
    <w:rsid w:val="009E1736"/>
    <w:rsid w:val="00A10B51"/>
    <w:rsid w:val="00A20CF1"/>
    <w:rsid w:val="00A30F1F"/>
    <w:rsid w:val="00A520F3"/>
    <w:rsid w:val="00A90411"/>
    <w:rsid w:val="00AB66EA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B11EF"/>
    <w:rsid w:val="00CC1BF1"/>
    <w:rsid w:val="00CD1790"/>
    <w:rsid w:val="00CE5960"/>
    <w:rsid w:val="00D2141D"/>
    <w:rsid w:val="00D276A5"/>
    <w:rsid w:val="00D3533C"/>
    <w:rsid w:val="00D64338"/>
    <w:rsid w:val="00D863FA"/>
    <w:rsid w:val="00E25848"/>
    <w:rsid w:val="00E518DE"/>
    <w:rsid w:val="00E60078"/>
    <w:rsid w:val="00E63577"/>
    <w:rsid w:val="00E66B74"/>
    <w:rsid w:val="00E867D3"/>
    <w:rsid w:val="00EE0821"/>
    <w:rsid w:val="00F11010"/>
    <w:rsid w:val="00F43255"/>
    <w:rsid w:val="00F57077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1</Pages>
  <Words>247</Words>
  <Characters>1413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25</cp:revision>
  <cp:lastPrinted>2023-10-24T06:44:00Z</cp:lastPrinted>
  <dcterms:created xsi:type="dcterms:W3CDTF">2023-04-27T11:15:00Z</dcterms:created>
  <dcterms:modified xsi:type="dcterms:W3CDTF">2023-12-27T07:02:00Z</dcterms:modified>
</cp:coreProperties>
</file>